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2D37" w14:textId="06D3DF60" w:rsidR="000C32B2" w:rsidRPr="000C32B2" w:rsidRDefault="000C32B2" w:rsidP="000C32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2B2">
        <w:rPr>
          <w:rFonts w:ascii="Calibri" w:eastAsia="Times New Roman" w:hAnsi="Calibri" w:cs="Calibri"/>
          <w:sz w:val="34"/>
          <w:szCs w:val="34"/>
        </w:rPr>
        <w:t xml:space="preserve">MSHS High School &amp; Beyond Culminating Project </w:t>
      </w:r>
      <w:r w:rsidR="004B3856">
        <w:rPr>
          <w:rFonts w:ascii="Calibri" w:eastAsia="Times New Roman" w:hAnsi="Calibri" w:cs="Calibri"/>
          <w:sz w:val="34"/>
          <w:szCs w:val="34"/>
        </w:rPr>
        <w:t>Review</w:t>
      </w:r>
      <w:r w:rsidRPr="000C32B2">
        <w:rPr>
          <w:rFonts w:ascii="Calibri" w:eastAsia="Times New Roman" w:hAnsi="Calibri" w:cs="Calibri"/>
          <w:sz w:val="34"/>
          <w:szCs w:val="34"/>
        </w:rPr>
        <w:t> </w:t>
      </w:r>
    </w:p>
    <w:p w14:paraId="1A0B7D2F" w14:textId="77777777" w:rsidR="000C32B2" w:rsidRPr="000C32B2" w:rsidRDefault="000C32B2" w:rsidP="000C32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2B2">
        <w:rPr>
          <w:rFonts w:ascii="Calibri" w:eastAsia="Times New Roman" w:hAnsi="Calibri" w:cs="Calibri"/>
        </w:rPr>
        <w:t>  </w:t>
      </w:r>
    </w:p>
    <w:p w14:paraId="2FD5BECF" w14:textId="77777777" w:rsidR="00331289" w:rsidRDefault="00331289" w:rsidP="000C32B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D395084" w14:textId="3E391B36" w:rsidR="004B3856" w:rsidRDefault="000C32B2" w:rsidP="000C32B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0C32B2">
        <w:rPr>
          <w:rFonts w:ascii="Calibri" w:eastAsia="Times New Roman" w:hAnsi="Calibri" w:cs="Calibri"/>
        </w:rPr>
        <w:t>Student____________________________________   </w:t>
      </w:r>
      <w:r w:rsidR="004B3856">
        <w:rPr>
          <w:rFonts w:ascii="Calibri" w:eastAsia="Times New Roman" w:hAnsi="Calibri" w:cs="Calibri"/>
        </w:rPr>
        <w:t xml:space="preserve">                    Care</w:t>
      </w:r>
      <w:r w:rsidRPr="000C32B2">
        <w:rPr>
          <w:rFonts w:ascii="Calibri" w:eastAsia="Times New Roman" w:hAnsi="Calibri" w:cs="Calibri"/>
        </w:rPr>
        <w:t>er _____________________________________ </w:t>
      </w:r>
    </w:p>
    <w:p w14:paraId="092786AD" w14:textId="55835A15" w:rsidR="003B0FEE" w:rsidRDefault="003B0FEE" w:rsidP="000C32B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B23C94C" w14:textId="3C4C2120" w:rsidR="003B0FEE" w:rsidRDefault="003B0FEE" w:rsidP="000C32B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Parents/Guardians please take notes and provide feedback on your student’s presentation.  </w:t>
      </w:r>
      <w:r w:rsidR="00E30E5A">
        <w:rPr>
          <w:rFonts w:ascii="Calibri" w:eastAsia="Times New Roman" w:hAnsi="Calibri" w:cs="Calibri"/>
        </w:rPr>
        <w:t xml:space="preserve">All topics listed should be thoroughly covered.  </w:t>
      </w:r>
      <w:r>
        <w:rPr>
          <w:rFonts w:ascii="Calibri" w:eastAsia="Times New Roman" w:hAnsi="Calibri" w:cs="Calibri"/>
        </w:rPr>
        <w:t xml:space="preserve">Use your notes for post presentation </w:t>
      </w:r>
      <w:r w:rsidR="00010E1F">
        <w:rPr>
          <w:rFonts w:ascii="Calibri" w:eastAsia="Times New Roman" w:hAnsi="Calibri" w:cs="Calibri"/>
        </w:rPr>
        <w:t xml:space="preserve">questions and </w:t>
      </w:r>
      <w:r>
        <w:rPr>
          <w:rFonts w:ascii="Calibri" w:eastAsia="Times New Roman" w:hAnsi="Calibri" w:cs="Calibri"/>
        </w:rPr>
        <w:t>discussion.</w:t>
      </w:r>
      <w:r w:rsidR="003F1416">
        <w:rPr>
          <w:rFonts w:ascii="Calibri" w:eastAsia="Times New Roman" w:hAnsi="Calibri" w:cs="Calibri"/>
        </w:rPr>
        <w:t xml:space="preserve">  </w:t>
      </w:r>
      <w:r>
        <w:rPr>
          <w:rFonts w:ascii="Calibri" w:eastAsia="Times New Roman" w:hAnsi="Calibri" w:cs="Calibri"/>
        </w:rPr>
        <w:t xml:space="preserve">  </w:t>
      </w:r>
    </w:p>
    <w:p w14:paraId="4C158650" w14:textId="40371BFB" w:rsidR="000C32B2" w:rsidRPr="000C32B2" w:rsidRDefault="000C32B2" w:rsidP="000C32B2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</w:rPr>
      </w:pPr>
      <w:r w:rsidRPr="000C32B2">
        <w:rPr>
          <w:rFonts w:ascii="Calibri" w:eastAsia="Times New Roman" w:hAnsi="Calibri" w:cs="Calibri"/>
          <w:sz w:val="32"/>
          <w:szCs w:val="32"/>
        </w:rPr>
        <w:t> </w:t>
      </w:r>
    </w:p>
    <w:tbl>
      <w:tblPr>
        <w:tblW w:w="1079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2"/>
      </w:tblGrid>
      <w:tr w:rsidR="001A1F52" w:rsidRPr="000C32B2" w14:paraId="39B44340" w14:textId="77777777" w:rsidTr="001A1F52">
        <w:tc>
          <w:tcPr>
            <w:tcW w:w="10792" w:type="dxa"/>
            <w:shd w:val="clear" w:color="auto" w:fill="auto"/>
            <w:hideMark/>
          </w:tcPr>
          <w:p w14:paraId="1A6AA032" w14:textId="50B887A0" w:rsidR="001A1F52" w:rsidRPr="000C32B2" w:rsidRDefault="001A1F52" w:rsidP="000C3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Explain career research topics</w:t>
            </w:r>
          </w:p>
        </w:tc>
      </w:tr>
      <w:tr w:rsidR="001A1F52" w:rsidRPr="000C32B2" w14:paraId="7EA2CE89" w14:textId="77777777" w:rsidTr="001A1F52">
        <w:tc>
          <w:tcPr>
            <w:tcW w:w="10792" w:type="dxa"/>
            <w:shd w:val="clear" w:color="auto" w:fill="auto"/>
            <w:hideMark/>
          </w:tcPr>
          <w:p w14:paraId="466BE567" w14:textId="77777777" w:rsidR="001A1F52" w:rsidRPr="000C32B2" w:rsidRDefault="001A1F52" w:rsidP="000C3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</w:rPr>
              <w:t>Career choice and reasons for selecting the career, include interest and strengths </w:t>
            </w:r>
          </w:p>
        </w:tc>
      </w:tr>
      <w:tr w:rsidR="001A1F52" w:rsidRPr="000C32B2" w14:paraId="3D9FC876" w14:textId="77777777" w:rsidTr="001A1F52">
        <w:tc>
          <w:tcPr>
            <w:tcW w:w="10792" w:type="dxa"/>
            <w:shd w:val="clear" w:color="auto" w:fill="auto"/>
            <w:hideMark/>
          </w:tcPr>
          <w:p w14:paraId="02FCBCBC" w14:textId="77777777" w:rsidR="001A1F52" w:rsidRPr="000C32B2" w:rsidRDefault="001A1F52" w:rsidP="000C3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</w:rPr>
              <w:t>Professional Responsibilities / Job Description </w:t>
            </w:r>
          </w:p>
        </w:tc>
      </w:tr>
      <w:tr w:rsidR="001A1F52" w:rsidRPr="000C32B2" w14:paraId="3072864F" w14:textId="77777777" w:rsidTr="001A1F52">
        <w:tc>
          <w:tcPr>
            <w:tcW w:w="10792" w:type="dxa"/>
            <w:shd w:val="clear" w:color="auto" w:fill="auto"/>
            <w:hideMark/>
          </w:tcPr>
          <w:p w14:paraId="5F36E3DF" w14:textId="77777777" w:rsidR="001A1F52" w:rsidRPr="000C32B2" w:rsidRDefault="001A1F52" w:rsidP="000C3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</w:rPr>
              <w:t>Work environment and location of jobs </w:t>
            </w:r>
          </w:p>
        </w:tc>
      </w:tr>
      <w:tr w:rsidR="001A1F52" w:rsidRPr="000C32B2" w14:paraId="3AD41F08" w14:textId="77777777" w:rsidTr="001A1F52">
        <w:tc>
          <w:tcPr>
            <w:tcW w:w="10792" w:type="dxa"/>
            <w:shd w:val="clear" w:color="auto" w:fill="auto"/>
            <w:hideMark/>
          </w:tcPr>
          <w:p w14:paraId="424EAD2E" w14:textId="77777777" w:rsidR="001A1F52" w:rsidRPr="000C32B2" w:rsidRDefault="001A1F52" w:rsidP="000C3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</w:rPr>
              <w:t>Salary – range (starting – experienced), location (state, county, city, etc.) </w:t>
            </w:r>
          </w:p>
        </w:tc>
      </w:tr>
      <w:tr w:rsidR="001A1F52" w:rsidRPr="000C32B2" w14:paraId="08632B1A" w14:textId="77777777" w:rsidTr="001A1F52">
        <w:tc>
          <w:tcPr>
            <w:tcW w:w="10792" w:type="dxa"/>
            <w:shd w:val="clear" w:color="auto" w:fill="auto"/>
            <w:hideMark/>
          </w:tcPr>
          <w:p w14:paraId="66A835A0" w14:textId="77777777" w:rsidR="001A1F52" w:rsidRPr="000C32B2" w:rsidRDefault="001A1F52" w:rsidP="000C3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</w:rPr>
              <w:t>Benefits –medical, dental, paid vacations, paid training, flexible schedule, </w:t>
            </w:r>
            <w:proofErr w:type="spellStart"/>
            <w:r w:rsidRPr="000C32B2">
              <w:rPr>
                <w:rFonts w:ascii="Calibri" w:eastAsia="Times New Roman" w:hAnsi="Calibri" w:cs="Calibri"/>
              </w:rPr>
              <w:t>etc</w:t>
            </w:r>
            <w:proofErr w:type="spellEnd"/>
            <w:r w:rsidRPr="000C32B2">
              <w:rPr>
                <w:rFonts w:ascii="Calibri" w:eastAsia="Times New Roman" w:hAnsi="Calibri" w:cs="Calibri"/>
              </w:rPr>
              <w:t> </w:t>
            </w:r>
          </w:p>
        </w:tc>
      </w:tr>
      <w:tr w:rsidR="001A1F52" w:rsidRPr="000C32B2" w14:paraId="725B3F86" w14:textId="77777777" w:rsidTr="001A1F52">
        <w:tc>
          <w:tcPr>
            <w:tcW w:w="10792" w:type="dxa"/>
            <w:shd w:val="clear" w:color="auto" w:fill="auto"/>
            <w:hideMark/>
          </w:tcPr>
          <w:p w14:paraId="1192004D" w14:textId="77777777" w:rsidR="001A1F52" w:rsidRPr="000C32B2" w:rsidRDefault="001A1F52" w:rsidP="000C3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</w:rPr>
              <w:t>Employment outlook – projected increase/decrease </w:t>
            </w:r>
          </w:p>
        </w:tc>
      </w:tr>
      <w:tr w:rsidR="001A1F52" w:rsidRPr="000C32B2" w14:paraId="14B4AF5D" w14:textId="77777777" w:rsidTr="001A1F52">
        <w:tc>
          <w:tcPr>
            <w:tcW w:w="10792" w:type="dxa"/>
            <w:shd w:val="clear" w:color="auto" w:fill="auto"/>
            <w:hideMark/>
          </w:tcPr>
          <w:p w14:paraId="36CE707A" w14:textId="77777777" w:rsidR="001A1F52" w:rsidRPr="000C32B2" w:rsidRDefault="001A1F52" w:rsidP="000C3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</w:rPr>
              <w:t>Opportunities for Advancement – entry level to top job, with advanced training or education </w:t>
            </w:r>
          </w:p>
        </w:tc>
      </w:tr>
      <w:tr w:rsidR="001A1F52" w:rsidRPr="000C32B2" w14:paraId="5F0C6DF7" w14:textId="77777777" w:rsidTr="001A1F52">
        <w:tc>
          <w:tcPr>
            <w:tcW w:w="10792" w:type="dxa"/>
            <w:shd w:val="clear" w:color="auto" w:fill="auto"/>
            <w:hideMark/>
          </w:tcPr>
          <w:p w14:paraId="319CBA91" w14:textId="6F189C03" w:rsidR="001A1F52" w:rsidRPr="000C32B2" w:rsidRDefault="00BE2F4E" w:rsidP="000C3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What </w:t>
            </w:r>
            <w:r w:rsidR="00FC2C5E">
              <w:rPr>
                <w:rFonts w:ascii="Calibri" w:eastAsia="Times New Roman" w:hAnsi="Calibri" w:cs="Calibri"/>
              </w:rPr>
              <w:t>e</w:t>
            </w:r>
            <w:r w:rsidR="001A1F52" w:rsidRPr="000C32B2">
              <w:rPr>
                <w:rFonts w:ascii="Calibri" w:eastAsia="Times New Roman" w:hAnsi="Calibri" w:cs="Calibri"/>
              </w:rPr>
              <w:t xml:space="preserve">ducation </w:t>
            </w:r>
            <w:r w:rsidR="00FC2C5E">
              <w:rPr>
                <w:rFonts w:ascii="Calibri" w:eastAsia="Times New Roman" w:hAnsi="Calibri" w:cs="Calibri"/>
              </w:rPr>
              <w:t>and/or t</w:t>
            </w:r>
            <w:r w:rsidR="001A1F52" w:rsidRPr="000C32B2">
              <w:rPr>
                <w:rFonts w:ascii="Calibri" w:eastAsia="Times New Roman" w:hAnsi="Calibri" w:cs="Calibri"/>
              </w:rPr>
              <w:t xml:space="preserve">raining </w:t>
            </w:r>
            <w:r w:rsidR="00FC2C5E">
              <w:rPr>
                <w:rFonts w:ascii="Calibri" w:eastAsia="Times New Roman" w:hAnsi="Calibri" w:cs="Calibri"/>
              </w:rPr>
              <w:t>is required?</w:t>
            </w:r>
            <w:r w:rsidR="001A1F52" w:rsidRPr="000C32B2">
              <w:rPr>
                <w:rFonts w:ascii="Calibri" w:eastAsia="Times New Roman" w:hAnsi="Calibri" w:cs="Calibri"/>
              </w:rPr>
              <w:t> </w:t>
            </w:r>
          </w:p>
        </w:tc>
      </w:tr>
      <w:tr w:rsidR="001A1F52" w:rsidRPr="000C32B2" w14:paraId="66BE6C6E" w14:textId="77777777" w:rsidTr="001A1F52">
        <w:tc>
          <w:tcPr>
            <w:tcW w:w="10792" w:type="dxa"/>
            <w:shd w:val="clear" w:color="auto" w:fill="auto"/>
            <w:hideMark/>
          </w:tcPr>
          <w:p w14:paraId="0FA03433" w14:textId="77777777" w:rsidR="001A1F52" w:rsidRPr="000C32B2" w:rsidRDefault="001A1F52" w:rsidP="000C3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</w:rPr>
              <w:t>What surprised and/or impressed you about this career? </w:t>
            </w:r>
          </w:p>
        </w:tc>
      </w:tr>
      <w:tr w:rsidR="001A1F52" w:rsidRPr="000C32B2" w14:paraId="6133B09A" w14:textId="77777777" w:rsidTr="001A1F52">
        <w:tc>
          <w:tcPr>
            <w:tcW w:w="10792" w:type="dxa"/>
            <w:shd w:val="clear" w:color="auto" w:fill="auto"/>
            <w:hideMark/>
          </w:tcPr>
          <w:p w14:paraId="55EF967A" w14:textId="77777777" w:rsidR="001A1F52" w:rsidRPr="000C32B2" w:rsidRDefault="001A1F52" w:rsidP="000C3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</w:rPr>
              <w:t>Will this career support your desired lifestyle?  (financial, time/schedule, satisfaction) </w:t>
            </w:r>
          </w:p>
        </w:tc>
      </w:tr>
      <w:tr w:rsidR="001A1F52" w:rsidRPr="000C32B2" w14:paraId="22614EBA" w14:textId="77777777" w:rsidTr="001A1F52">
        <w:tc>
          <w:tcPr>
            <w:tcW w:w="10792" w:type="dxa"/>
            <w:shd w:val="clear" w:color="auto" w:fill="auto"/>
          </w:tcPr>
          <w:p w14:paraId="24B392F4" w14:textId="77777777" w:rsidR="001A1F52" w:rsidRDefault="00B821FD" w:rsidP="000C32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  <w:r w:rsidRPr="00B821FD">
              <w:rPr>
                <w:rFonts w:ascii="Calibri" w:eastAsia="Times New Roman" w:hAnsi="Calibri" w:cs="Calibri"/>
                <w:i/>
                <w:iCs/>
              </w:rPr>
              <w:t>Notes:</w:t>
            </w:r>
          </w:p>
          <w:p w14:paraId="209CA6A1" w14:textId="53F8EA28" w:rsidR="00B821FD" w:rsidRDefault="00B821FD" w:rsidP="000C32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0F3BE683" w14:textId="77777777" w:rsidR="00C41798" w:rsidRDefault="00C41798" w:rsidP="000C32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0D0E9446" w14:textId="77777777" w:rsidR="00B821FD" w:rsidRDefault="00B821FD" w:rsidP="000C32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5335DCAB" w14:textId="77777777" w:rsidR="00B821FD" w:rsidRDefault="00B821FD" w:rsidP="000C32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54758998" w14:textId="2555A802" w:rsidR="00B821FD" w:rsidRDefault="00B821FD" w:rsidP="000C32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Comments:</w:t>
            </w:r>
          </w:p>
          <w:p w14:paraId="0F9EB040" w14:textId="77777777" w:rsidR="00B821FD" w:rsidRDefault="00B821FD" w:rsidP="000C32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006BF937" w14:textId="77777777" w:rsidR="00B821FD" w:rsidRDefault="00B821FD" w:rsidP="000C32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608B8322" w14:textId="77777777" w:rsidR="00B821FD" w:rsidRDefault="00B821FD" w:rsidP="000C32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7834F328" w14:textId="49446961" w:rsidR="00B821FD" w:rsidRPr="00B821FD" w:rsidRDefault="00B821FD" w:rsidP="000C32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A1F52" w:rsidRPr="000C32B2" w14:paraId="0949B1FF" w14:textId="77777777" w:rsidTr="001A1F52">
        <w:tc>
          <w:tcPr>
            <w:tcW w:w="10792" w:type="dxa"/>
            <w:shd w:val="clear" w:color="auto" w:fill="auto"/>
            <w:hideMark/>
          </w:tcPr>
          <w:p w14:paraId="54889DEC" w14:textId="5AD30D0D" w:rsidR="001A1F52" w:rsidRPr="000C32B2" w:rsidRDefault="001A1F52" w:rsidP="000C3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Informational Interview </w:t>
            </w:r>
          </w:p>
        </w:tc>
      </w:tr>
      <w:tr w:rsidR="001A1F52" w:rsidRPr="000C32B2" w14:paraId="2255CBC0" w14:textId="77777777" w:rsidTr="001A1F52">
        <w:tc>
          <w:tcPr>
            <w:tcW w:w="10792" w:type="dxa"/>
            <w:shd w:val="clear" w:color="auto" w:fill="auto"/>
            <w:hideMark/>
          </w:tcPr>
          <w:p w14:paraId="29604BFF" w14:textId="43F8DBCF" w:rsidR="001A1F52" w:rsidRPr="000C32B2" w:rsidRDefault="001A1F52" w:rsidP="000C3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</w:rPr>
              <w:t>Specific interview details, insights, advice, </w:t>
            </w:r>
            <w:proofErr w:type="spellStart"/>
            <w:r w:rsidRPr="000C32B2">
              <w:rPr>
                <w:rFonts w:ascii="Calibri" w:eastAsia="Times New Roman" w:hAnsi="Calibri" w:cs="Calibri"/>
              </w:rPr>
              <w:t>etc</w:t>
            </w:r>
            <w:proofErr w:type="spellEnd"/>
            <w:r w:rsidRPr="000C32B2">
              <w:rPr>
                <w:rFonts w:ascii="Calibri" w:eastAsia="Times New Roman" w:hAnsi="Calibri" w:cs="Calibri"/>
              </w:rPr>
              <w:t> </w:t>
            </w:r>
          </w:p>
        </w:tc>
      </w:tr>
      <w:tr w:rsidR="00B821FD" w:rsidRPr="000C32B2" w14:paraId="3285E88C" w14:textId="77777777" w:rsidTr="001A1F52">
        <w:tc>
          <w:tcPr>
            <w:tcW w:w="10792" w:type="dxa"/>
            <w:shd w:val="clear" w:color="auto" w:fill="auto"/>
          </w:tcPr>
          <w:p w14:paraId="6A684A0F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  <w:r w:rsidRPr="00B821FD">
              <w:rPr>
                <w:rFonts w:ascii="Calibri" w:eastAsia="Times New Roman" w:hAnsi="Calibri" w:cs="Calibri"/>
                <w:i/>
                <w:iCs/>
              </w:rPr>
              <w:t>Notes:</w:t>
            </w:r>
          </w:p>
          <w:p w14:paraId="3DEE0FD2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70E1B41E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1DC7D205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15D0CBAE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Comments:</w:t>
            </w:r>
          </w:p>
          <w:p w14:paraId="06229F17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793DF6C4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5930ACFF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7856BC62" w14:textId="580F4E60" w:rsidR="00B821FD" w:rsidRPr="000C32B2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821FD" w:rsidRPr="000C32B2" w14:paraId="7DE510DB" w14:textId="77777777" w:rsidTr="001A1F52">
        <w:tc>
          <w:tcPr>
            <w:tcW w:w="10792" w:type="dxa"/>
            <w:shd w:val="clear" w:color="auto" w:fill="auto"/>
            <w:hideMark/>
          </w:tcPr>
          <w:p w14:paraId="7CB19002" w14:textId="099EF601" w:rsidR="00B821FD" w:rsidRPr="000C32B2" w:rsidRDefault="00B821FD" w:rsidP="00B821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Visual aid</w:t>
            </w:r>
          </w:p>
        </w:tc>
      </w:tr>
      <w:tr w:rsidR="00B821FD" w:rsidRPr="000C32B2" w14:paraId="1C2506EB" w14:textId="77777777" w:rsidTr="001A1F52">
        <w:tc>
          <w:tcPr>
            <w:tcW w:w="10792" w:type="dxa"/>
            <w:shd w:val="clear" w:color="auto" w:fill="auto"/>
            <w:hideMark/>
          </w:tcPr>
          <w:p w14:paraId="3CCE8E1F" w14:textId="77777777" w:rsidR="00B821FD" w:rsidRPr="000C32B2" w:rsidRDefault="00B821FD" w:rsidP="00B821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</w:rPr>
              <w:t>Artifact, tool, prop, pictures, etc.  – presented, described </w:t>
            </w:r>
            <w:r w:rsidRPr="000C32B2">
              <w:rPr>
                <w:rFonts w:ascii="Calibri" w:eastAsia="Times New Roman" w:hAnsi="Calibri" w:cs="Calibri"/>
                <w:u w:val="single"/>
              </w:rPr>
              <w:t>and</w:t>
            </w:r>
            <w:r w:rsidRPr="000C32B2">
              <w:rPr>
                <w:rFonts w:ascii="Calibri" w:eastAsia="Times New Roman" w:hAnsi="Calibri" w:cs="Calibri"/>
              </w:rPr>
              <w:t> explained </w:t>
            </w:r>
          </w:p>
        </w:tc>
      </w:tr>
      <w:tr w:rsidR="00B821FD" w:rsidRPr="000C32B2" w14:paraId="7AD3B247" w14:textId="77777777" w:rsidTr="001A1F52">
        <w:tc>
          <w:tcPr>
            <w:tcW w:w="10792" w:type="dxa"/>
            <w:shd w:val="clear" w:color="auto" w:fill="auto"/>
          </w:tcPr>
          <w:p w14:paraId="1288D40C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  <w:r w:rsidRPr="00B821FD">
              <w:rPr>
                <w:rFonts w:ascii="Calibri" w:eastAsia="Times New Roman" w:hAnsi="Calibri" w:cs="Calibri"/>
                <w:i/>
                <w:iCs/>
              </w:rPr>
              <w:t>Notes:</w:t>
            </w:r>
          </w:p>
          <w:p w14:paraId="263B7DEB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535A64A1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4DD36089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412B3EC3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Comments:</w:t>
            </w:r>
          </w:p>
          <w:p w14:paraId="33139442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112B8484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4D877BF1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3077B125" w14:textId="7341BC22" w:rsidR="00B821FD" w:rsidRPr="000C32B2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821FD" w:rsidRPr="000C32B2" w14:paraId="41759358" w14:textId="77777777" w:rsidTr="001A1F52">
        <w:tc>
          <w:tcPr>
            <w:tcW w:w="10792" w:type="dxa"/>
            <w:shd w:val="clear" w:color="auto" w:fill="auto"/>
            <w:hideMark/>
          </w:tcPr>
          <w:p w14:paraId="5B66ACF9" w14:textId="00CCCA0B" w:rsidR="00B821FD" w:rsidRPr="000C32B2" w:rsidRDefault="00B821FD" w:rsidP="00B821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Reflections </w:t>
            </w:r>
          </w:p>
        </w:tc>
      </w:tr>
      <w:tr w:rsidR="00B821FD" w:rsidRPr="000C32B2" w14:paraId="3FB41BB7" w14:textId="77777777" w:rsidTr="001A1F52">
        <w:tc>
          <w:tcPr>
            <w:tcW w:w="10792" w:type="dxa"/>
            <w:shd w:val="clear" w:color="auto" w:fill="auto"/>
            <w:hideMark/>
          </w:tcPr>
          <w:p w14:paraId="2BC94195" w14:textId="77777777" w:rsidR="00B821FD" w:rsidRPr="000C32B2" w:rsidRDefault="00B821FD" w:rsidP="00B821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</w:rPr>
              <w:t>Will the student pursue the career?  Why?  Why not? </w:t>
            </w:r>
          </w:p>
        </w:tc>
      </w:tr>
      <w:tr w:rsidR="00B821FD" w:rsidRPr="000C32B2" w14:paraId="1F1E61C1" w14:textId="77777777" w:rsidTr="001A1F52">
        <w:tc>
          <w:tcPr>
            <w:tcW w:w="10792" w:type="dxa"/>
            <w:shd w:val="clear" w:color="auto" w:fill="auto"/>
            <w:hideMark/>
          </w:tcPr>
          <w:p w14:paraId="4789FD0A" w14:textId="77777777" w:rsidR="00B821FD" w:rsidRPr="000C32B2" w:rsidRDefault="00B821FD" w:rsidP="00B821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</w:rPr>
              <w:t>What high school (in/out of school) experiences helped you choose your career path? </w:t>
            </w:r>
          </w:p>
        </w:tc>
      </w:tr>
      <w:tr w:rsidR="00B821FD" w:rsidRPr="000C32B2" w14:paraId="70F5B6BF" w14:textId="77777777" w:rsidTr="001A1F52">
        <w:tc>
          <w:tcPr>
            <w:tcW w:w="10792" w:type="dxa"/>
            <w:shd w:val="clear" w:color="auto" w:fill="auto"/>
          </w:tcPr>
          <w:p w14:paraId="7F0F6B15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  <w:r w:rsidRPr="00B821FD">
              <w:rPr>
                <w:rFonts w:ascii="Calibri" w:eastAsia="Times New Roman" w:hAnsi="Calibri" w:cs="Calibri"/>
                <w:i/>
                <w:iCs/>
              </w:rPr>
              <w:t>Notes:</w:t>
            </w:r>
          </w:p>
          <w:p w14:paraId="0D8C0DAD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50F561DD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70B84814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68B21D93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Comments:</w:t>
            </w:r>
          </w:p>
          <w:p w14:paraId="1425896A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7F156864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7352D011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</w:p>
          <w:p w14:paraId="7C62AF8D" w14:textId="74063695" w:rsidR="00B821FD" w:rsidRPr="000C32B2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821FD" w:rsidRPr="000C32B2" w14:paraId="47F272EB" w14:textId="77777777" w:rsidTr="001A1F52">
        <w:tc>
          <w:tcPr>
            <w:tcW w:w="10792" w:type="dxa"/>
            <w:shd w:val="clear" w:color="auto" w:fill="auto"/>
            <w:hideMark/>
          </w:tcPr>
          <w:p w14:paraId="3119FF20" w14:textId="2701C773" w:rsidR="00B821FD" w:rsidRPr="000C32B2" w:rsidRDefault="00B821FD" w:rsidP="00B821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Post High School Plans </w:t>
            </w:r>
          </w:p>
        </w:tc>
      </w:tr>
      <w:tr w:rsidR="00B821FD" w:rsidRPr="000C32B2" w14:paraId="74BC9208" w14:textId="77777777" w:rsidTr="001A1F52">
        <w:tc>
          <w:tcPr>
            <w:tcW w:w="10792" w:type="dxa"/>
            <w:shd w:val="clear" w:color="auto" w:fill="auto"/>
            <w:hideMark/>
          </w:tcPr>
          <w:p w14:paraId="529B336B" w14:textId="12846D18" w:rsidR="00B821FD" w:rsidRPr="000C32B2" w:rsidRDefault="00B821FD" w:rsidP="00B821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</w:rPr>
              <w:t>Students clear detailed career action plan [] Name of educational institution/training/ program/apprenticeship, employer [] Admission requirements/qualifications [] Tests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0C32B2">
              <w:rPr>
                <w:rFonts w:ascii="Calibri" w:eastAsia="Times New Roman" w:hAnsi="Calibri" w:cs="Calibri"/>
              </w:rPr>
              <w:t>[] Cost of attending/Equipment required [] Funding plan (scholarships, FAFSA, etc.) [] College credits earned in HS (CTE Dual Credits, AP, CHS, RS) [] Educational goals [] Career goals </w:t>
            </w:r>
          </w:p>
        </w:tc>
      </w:tr>
      <w:tr w:rsidR="00B821FD" w:rsidRPr="000C32B2" w14:paraId="4B003847" w14:textId="77777777" w:rsidTr="001A1F52">
        <w:tc>
          <w:tcPr>
            <w:tcW w:w="10792" w:type="dxa"/>
            <w:shd w:val="clear" w:color="auto" w:fill="auto"/>
          </w:tcPr>
          <w:p w14:paraId="734007C2" w14:textId="77777777" w:rsidR="00B821FD" w:rsidRP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821FD">
              <w:rPr>
                <w:rFonts w:ascii="Calibri" w:eastAsia="Times New Roman" w:hAnsi="Calibri" w:cs="Calibri"/>
              </w:rPr>
              <w:t>Notes:</w:t>
            </w:r>
          </w:p>
          <w:p w14:paraId="7A7699B4" w14:textId="77777777" w:rsidR="00B821FD" w:rsidRP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2F394E3" w14:textId="77777777" w:rsidR="00B821FD" w:rsidRP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45A3A41A" w14:textId="77777777" w:rsidR="00B821FD" w:rsidRP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1DB58E8" w14:textId="77777777" w:rsidR="00B821FD" w:rsidRP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821FD">
              <w:rPr>
                <w:rFonts w:ascii="Calibri" w:eastAsia="Times New Roman" w:hAnsi="Calibri" w:cs="Calibri"/>
              </w:rPr>
              <w:t>Comments:</w:t>
            </w:r>
          </w:p>
          <w:p w14:paraId="46EE7F7E" w14:textId="77777777" w:rsidR="00B821FD" w:rsidRP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469DDBFD" w14:textId="77777777" w:rsidR="00B821FD" w:rsidRP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92A68B8" w14:textId="02A6ED13" w:rsidR="00B821FD" w:rsidRPr="000C32B2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821FD" w:rsidRPr="000C32B2" w14:paraId="0D11D100" w14:textId="77777777" w:rsidTr="004B3856">
        <w:tc>
          <w:tcPr>
            <w:tcW w:w="10792" w:type="dxa"/>
            <w:shd w:val="clear" w:color="auto" w:fill="auto"/>
            <w:hideMark/>
          </w:tcPr>
          <w:p w14:paraId="30A0E732" w14:textId="0CDD0E3C" w:rsidR="00B821FD" w:rsidRPr="000C32B2" w:rsidRDefault="00B821FD" w:rsidP="00B821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</w:rPr>
              <w:t>My School Data High School &amp; Beyond Plan</w:t>
            </w:r>
            <w:r w:rsidR="0001313E">
              <w:rPr>
                <w:rFonts w:ascii="Calibri" w:eastAsia="Times New Roman" w:hAnsi="Calibri" w:cs="Calibri"/>
              </w:rPr>
              <w:t xml:space="preserve"> reviewed with parent</w:t>
            </w:r>
            <w:r w:rsidR="00BF4548">
              <w:rPr>
                <w:rFonts w:ascii="Calibri" w:eastAsia="Times New Roman" w:hAnsi="Calibri" w:cs="Calibri"/>
              </w:rPr>
              <w:t>/guardian</w:t>
            </w:r>
            <w:r w:rsidRPr="000C32B2">
              <w:rPr>
                <w:rFonts w:ascii="Calibri" w:eastAsia="Times New Roman" w:hAnsi="Calibri" w:cs="Calibri"/>
              </w:rPr>
              <w:t> </w:t>
            </w:r>
            <w:r w:rsidR="003D6398">
              <w:rPr>
                <w:rFonts w:ascii="Calibri" w:eastAsia="Times New Roman" w:hAnsi="Calibri" w:cs="Calibri"/>
              </w:rPr>
              <w:t>(Student Profile and My Plan – all parts)</w:t>
            </w:r>
          </w:p>
        </w:tc>
      </w:tr>
      <w:tr w:rsidR="00B821FD" w:rsidRPr="000C32B2" w14:paraId="1AB99FF0" w14:textId="77777777" w:rsidTr="004B3856">
        <w:tc>
          <w:tcPr>
            <w:tcW w:w="10792" w:type="dxa"/>
            <w:shd w:val="clear" w:color="auto" w:fill="auto"/>
            <w:hideMark/>
          </w:tcPr>
          <w:p w14:paraId="28AB6242" w14:textId="6658F5EB" w:rsidR="00B821FD" w:rsidRPr="000C32B2" w:rsidRDefault="00B821FD" w:rsidP="00B821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B2">
              <w:rPr>
                <w:rFonts w:ascii="Calibri" w:eastAsia="Times New Roman" w:hAnsi="Calibri" w:cs="Calibri"/>
              </w:rPr>
              <w:t>Resume</w:t>
            </w:r>
            <w:r w:rsidR="00183F83">
              <w:rPr>
                <w:rFonts w:ascii="Calibri" w:eastAsia="Times New Roman" w:hAnsi="Calibri" w:cs="Calibri"/>
              </w:rPr>
              <w:t xml:space="preserve"> reviewed</w:t>
            </w:r>
            <w:r w:rsidR="00BF4548">
              <w:rPr>
                <w:rFonts w:ascii="Calibri" w:eastAsia="Times New Roman" w:hAnsi="Calibri" w:cs="Calibri"/>
              </w:rPr>
              <w:t xml:space="preserve"> </w:t>
            </w:r>
            <w:r w:rsidR="00BF4548" w:rsidRPr="00BF4548">
              <w:rPr>
                <w:rFonts w:ascii="Calibri" w:eastAsia="Times New Roman" w:hAnsi="Calibri" w:cs="Calibri"/>
              </w:rPr>
              <w:t>with parent/guardian</w:t>
            </w:r>
            <w:r w:rsidR="00183F83">
              <w:rPr>
                <w:rFonts w:ascii="Calibri" w:eastAsia="Times New Roman" w:hAnsi="Calibri" w:cs="Calibri"/>
              </w:rPr>
              <w:t xml:space="preserve"> and uploaded</w:t>
            </w:r>
            <w:r w:rsidRPr="000C32B2">
              <w:rPr>
                <w:rFonts w:ascii="Calibri" w:eastAsia="Times New Roman" w:hAnsi="Calibri" w:cs="Calibri"/>
              </w:rPr>
              <w:t xml:space="preserve"> </w:t>
            </w:r>
            <w:r w:rsidR="00183F83">
              <w:rPr>
                <w:rFonts w:ascii="Calibri" w:eastAsia="Times New Roman" w:hAnsi="Calibri" w:cs="Calibri"/>
              </w:rPr>
              <w:t>(R</w:t>
            </w:r>
            <w:r w:rsidRPr="000C32B2">
              <w:rPr>
                <w:rFonts w:ascii="Calibri" w:eastAsia="Times New Roman" w:hAnsi="Calibri" w:cs="Calibri"/>
                <w:b/>
                <w:bCs/>
              </w:rPr>
              <w:t>equired to pass)</w:t>
            </w:r>
            <w:r w:rsidRPr="000C32B2">
              <w:rPr>
                <w:rFonts w:ascii="Calibri" w:eastAsia="Times New Roman" w:hAnsi="Calibri" w:cs="Calibri"/>
              </w:rPr>
              <w:t> </w:t>
            </w:r>
          </w:p>
        </w:tc>
      </w:tr>
      <w:tr w:rsidR="00B821FD" w:rsidRPr="000C32B2" w14:paraId="149353AB" w14:textId="77777777" w:rsidTr="004B3856">
        <w:tc>
          <w:tcPr>
            <w:tcW w:w="10792" w:type="dxa"/>
            <w:shd w:val="clear" w:color="auto" w:fill="auto"/>
          </w:tcPr>
          <w:p w14:paraId="0380D54F" w14:textId="54A8CC28" w:rsidR="00B821FD" w:rsidRPr="00B821FD" w:rsidRDefault="003B0FEE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Please review and provide feedback</w:t>
            </w:r>
            <w:r w:rsidR="00B821FD" w:rsidRPr="00B821FD">
              <w:rPr>
                <w:rFonts w:ascii="Calibri" w:eastAsia="Times New Roman" w:hAnsi="Calibri" w:cs="Calibri"/>
              </w:rPr>
              <w:t>:</w:t>
            </w:r>
          </w:p>
          <w:p w14:paraId="0083E0D7" w14:textId="77777777" w:rsidR="00B821FD" w:rsidRP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E5540DD" w14:textId="77777777" w:rsidR="00B821FD" w:rsidRP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05D341E3" w14:textId="68E4328F" w:rsidR="00B821FD" w:rsidRPr="000C32B2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821FD" w:rsidRPr="000C32B2" w14:paraId="0E1FD075" w14:textId="77777777" w:rsidTr="004B3856">
        <w:tc>
          <w:tcPr>
            <w:tcW w:w="10792" w:type="dxa"/>
            <w:shd w:val="clear" w:color="auto" w:fill="auto"/>
          </w:tcPr>
          <w:p w14:paraId="60F88989" w14:textId="77777777" w:rsidR="00A12525" w:rsidRDefault="00E22404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Discussion:  Use your notes </w:t>
            </w:r>
            <w:r w:rsidR="0086168A">
              <w:rPr>
                <w:rFonts w:ascii="Calibri" w:eastAsia="Times New Roman" w:hAnsi="Calibri" w:cs="Calibri"/>
              </w:rPr>
              <w:t>for questions or clarifications.</w:t>
            </w:r>
            <w:r w:rsidR="00464B2D">
              <w:rPr>
                <w:rFonts w:ascii="Calibri" w:eastAsia="Times New Roman" w:hAnsi="Calibri" w:cs="Calibri"/>
              </w:rPr>
              <w:t xml:space="preserve">  Provide feedback on each section.</w:t>
            </w:r>
            <w:r w:rsidR="0086168A">
              <w:rPr>
                <w:rFonts w:ascii="Calibri" w:eastAsia="Times New Roman" w:hAnsi="Calibri" w:cs="Calibri"/>
              </w:rPr>
              <w:t xml:space="preserve">  </w:t>
            </w:r>
          </w:p>
          <w:p w14:paraId="422C7DC2" w14:textId="77777777" w:rsidR="00A12525" w:rsidRDefault="00A12525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20F91177" w14:textId="45153CF9" w:rsidR="00B821FD" w:rsidRPr="000C32B2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821FD" w:rsidRPr="000C32B2" w14:paraId="3C5C08AC" w14:textId="77777777" w:rsidTr="004B3856">
        <w:tc>
          <w:tcPr>
            <w:tcW w:w="10792" w:type="dxa"/>
            <w:shd w:val="clear" w:color="auto" w:fill="auto"/>
          </w:tcPr>
          <w:p w14:paraId="077C7ACC" w14:textId="52DC0077" w:rsidR="00B821FD" w:rsidRDefault="008F0C19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Final thoughts:  Did the student gain insights researching and exploring the career?  Does the student have a comprehensive post-high school plan?</w:t>
            </w:r>
            <w:r w:rsidR="0043096D">
              <w:rPr>
                <w:rFonts w:ascii="Calibri" w:eastAsia="Times New Roman" w:hAnsi="Calibri" w:cs="Calibri"/>
              </w:rPr>
              <w:t xml:space="preserve">  How was the</w:t>
            </w:r>
            <w:r w:rsidR="00B03C24">
              <w:rPr>
                <w:rFonts w:ascii="Calibri" w:eastAsia="Times New Roman" w:hAnsi="Calibri" w:cs="Calibri"/>
              </w:rPr>
              <w:t xml:space="preserve"> overall</w:t>
            </w:r>
            <w:r w:rsidR="0043096D">
              <w:rPr>
                <w:rFonts w:ascii="Calibri" w:eastAsia="Times New Roman" w:hAnsi="Calibri" w:cs="Calibri"/>
              </w:rPr>
              <w:t xml:space="preserve"> quality of the presentation and </w:t>
            </w:r>
            <w:r w:rsidR="00B03C24">
              <w:rPr>
                <w:rFonts w:ascii="Calibri" w:eastAsia="Times New Roman" w:hAnsi="Calibri" w:cs="Calibri"/>
              </w:rPr>
              <w:t>content?</w:t>
            </w:r>
          </w:p>
          <w:p w14:paraId="3584E908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012F60C7" w14:textId="7F7F1FA5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4AEE05DF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2D45813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92C85E8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078A65DF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47AE3326" w14:textId="77777777" w:rsidR="00B821FD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91D83F4" w14:textId="6372D6FA" w:rsidR="00B821FD" w:rsidRPr="000C32B2" w:rsidRDefault="00B821FD" w:rsidP="00B821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12A40A9A" w14:textId="4736EE12" w:rsidR="000C2182" w:rsidRDefault="000C2182" w:rsidP="001A1F52">
      <w:pPr>
        <w:spacing w:after="0" w:line="240" w:lineRule="auto"/>
        <w:textAlignment w:val="baseline"/>
      </w:pPr>
    </w:p>
    <w:p w14:paraId="2157F112" w14:textId="1A7376A5" w:rsidR="004B3856" w:rsidRDefault="004B3856" w:rsidP="00251786">
      <w:pPr>
        <w:spacing w:after="240" w:line="240" w:lineRule="auto"/>
        <w:textAlignment w:val="baseline"/>
      </w:pPr>
      <w:bookmarkStart w:id="0" w:name="_Hlk34833052"/>
      <w:r w:rsidRPr="004B3856">
        <w:t>Parent</w:t>
      </w:r>
      <w:r w:rsidR="00251786">
        <w:t>/</w:t>
      </w:r>
      <w:r w:rsidRPr="004B3856">
        <w:t>Guardian</w:t>
      </w:r>
      <w:r w:rsidR="00251786">
        <w:t xml:space="preserve"> Name</w:t>
      </w:r>
      <w:r w:rsidR="00101922">
        <w:t>________________________________________________ email________________________</w:t>
      </w:r>
    </w:p>
    <w:bookmarkEnd w:id="0"/>
    <w:p w14:paraId="5498046A" w14:textId="519CD92A" w:rsidR="00893A35" w:rsidRDefault="00251786" w:rsidP="001A1F52">
      <w:pPr>
        <w:spacing w:after="0" w:line="240" w:lineRule="auto"/>
        <w:textAlignment w:val="baseline"/>
      </w:pPr>
      <w:r w:rsidRPr="00251786">
        <w:t>Parent/Guardian Name________________________________________________ email________________________</w:t>
      </w:r>
    </w:p>
    <w:p w14:paraId="392AAAB7" w14:textId="77777777" w:rsidR="00251786" w:rsidRDefault="00251786" w:rsidP="001A1F52">
      <w:pPr>
        <w:spacing w:after="0" w:line="240" w:lineRule="auto"/>
        <w:textAlignment w:val="baseline"/>
      </w:pPr>
    </w:p>
    <w:p w14:paraId="5D0BFD9F" w14:textId="4A81AEA8" w:rsidR="00893A35" w:rsidRDefault="005C3146" w:rsidP="001A1F52">
      <w:pPr>
        <w:spacing w:after="0" w:line="240" w:lineRule="auto"/>
        <w:textAlignment w:val="baseline"/>
        <w:rPr>
          <w:b/>
          <w:bCs/>
        </w:rPr>
      </w:pPr>
      <w:r w:rsidRPr="006E041D">
        <w:rPr>
          <w:b/>
          <w:bCs/>
        </w:rPr>
        <w:t xml:space="preserve">Required to pass </w:t>
      </w:r>
      <w:r w:rsidR="0014192D" w:rsidRPr="006E041D">
        <w:rPr>
          <w:b/>
          <w:bCs/>
        </w:rPr>
        <w:t>–</w:t>
      </w:r>
      <w:r w:rsidRPr="006E041D">
        <w:rPr>
          <w:b/>
          <w:bCs/>
        </w:rPr>
        <w:t xml:space="preserve"> </w:t>
      </w:r>
      <w:r w:rsidR="0014192D" w:rsidRPr="006E041D">
        <w:rPr>
          <w:b/>
          <w:bCs/>
        </w:rPr>
        <w:t>Students u</w:t>
      </w:r>
      <w:r w:rsidR="00DA3CFC" w:rsidRPr="006E041D">
        <w:rPr>
          <w:b/>
          <w:bCs/>
        </w:rPr>
        <w:t>pload this completed form and resume to My School Data</w:t>
      </w:r>
      <w:r w:rsidR="00751575" w:rsidRPr="006E041D">
        <w:rPr>
          <w:b/>
          <w:bCs/>
        </w:rPr>
        <w:t xml:space="preserve"> High School and Beyond Plan</w:t>
      </w:r>
      <w:r w:rsidR="003835D4" w:rsidRPr="006E041D">
        <w:rPr>
          <w:b/>
          <w:bCs/>
        </w:rPr>
        <w:t>,</w:t>
      </w:r>
      <w:r w:rsidR="00CB18CF" w:rsidRPr="006E041D">
        <w:rPr>
          <w:b/>
          <w:bCs/>
        </w:rPr>
        <w:t xml:space="preserve"> Student Profile page</w:t>
      </w:r>
      <w:r w:rsidR="00207FE9" w:rsidRPr="006E041D">
        <w:rPr>
          <w:b/>
          <w:bCs/>
        </w:rPr>
        <w:t>.  Click on Upload files box.</w:t>
      </w:r>
      <w:r w:rsidR="005302C8">
        <w:rPr>
          <w:b/>
          <w:bCs/>
        </w:rPr>
        <w:t xml:space="preserve">  Student Profile and My Plan</w:t>
      </w:r>
      <w:r w:rsidR="00732B68">
        <w:rPr>
          <w:b/>
          <w:bCs/>
        </w:rPr>
        <w:t xml:space="preserve"> (all parts) completed.</w:t>
      </w:r>
    </w:p>
    <w:p w14:paraId="3F34A227" w14:textId="4493B8EC" w:rsidR="006E041D" w:rsidRPr="006E041D" w:rsidRDefault="006E041D" w:rsidP="001A1F52">
      <w:pPr>
        <w:spacing w:after="0" w:line="240" w:lineRule="auto"/>
        <w:textAlignment w:val="baseline"/>
        <w:rPr>
          <w:b/>
          <w:bCs/>
        </w:rPr>
      </w:pPr>
      <w:bookmarkStart w:id="1" w:name="_GoBack"/>
      <w:bookmarkEnd w:id="1"/>
    </w:p>
    <w:sectPr w:rsidR="006E041D" w:rsidRPr="006E041D" w:rsidSect="000C32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B2"/>
    <w:rsid w:val="00010E1F"/>
    <w:rsid w:val="0001313E"/>
    <w:rsid w:val="000C2182"/>
    <w:rsid w:val="000C32B2"/>
    <w:rsid w:val="00101922"/>
    <w:rsid w:val="0014192D"/>
    <w:rsid w:val="00183F83"/>
    <w:rsid w:val="001A1F52"/>
    <w:rsid w:val="00205D3A"/>
    <w:rsid w:val="00207FE9"/>
    <w:rsid w:val="00220799"/>
    <w:rsid w:val="00243570"/>
    <w:rsid w:val="00251786"/>
    <w:rsid w:val="00295C7C"/>
    <w:rsid w:val="00326375"/>
    <w:rsid w:val="00331289"/>
    <w:rsid w:val="00370B99"/>
    <w:rsid w:val="003835D4"/>
    <w:rsid w:val="003B0FEE"/>
    <w:rsid w:val="003D6398"/>
    <w:rsid w:val="003F1416"/>
    <w:rsid w:val="00420E74"/>
    <w:rsid w:val="0043096D"/>
    <w:rsid w:val="00464B2D"/>
    <w:rsid w:val="00466203"/>
    <w:rsid w:val="004B3856"/>
    <w:rsid w:val="004E013F"/>
    <w:rsid w:val="005302C8"/>
    <w:rsid w:val="005C3146"/>
    <w:rsid w:val="00605529"/>
    <w:rsid w:val="006E041D"/>
    <w:rsid w:val="00732B68"/>
    <w:rsid w:val="00751575"/>
    <w:rsid w:val="0086168A"/>
    <w:rsid w:val="00893A35"/>
    <w:rsid w:val="008A0C14"/>
    <w:rsid w:val="008E5DBE"/>
    <w:rsid w:val="008F0C19"/>
    <w:rsid w:val="00926419"/>
    <w:rsid w:val="00955D92"/>
    <w:rsid w:val="00A12525"/>
    <w:rsid w:val="00A9425F"/>
    <w:rsid w:val="00AB38CF"/>
    <w:rsid w:val="00B03C24"/>
    <w:rsid w:val="00B821FD"/>
    <w:rsid w:val="00BE2F4E"/>
    <w:rsid w:val="00BF4548"/>
    <w:rsid w:val="00C41798"/>
    <w:rsid w:val="00C6018B"/>
    <w:rsid w:val="00CB18CF"/>
    <w:rsid w:val="00CC3869"/>
    <w:rsid w:val="00DA3CFC"/>
    <w:rsid w:val="00E22404"/>
    <w:rsid w:val="00E30E5A"/>
    <w:rsid w:val="00F93078"/>
    <w:rsid w:val="00FC2C5E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3AB5"/>
  <w15:chartTrackingRefBased/>
  <w15:docId w15:val="{FDAE0D2E-9107-4BB0-B7A6-FCCFEEB4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5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13A8414C8E4468EB4E748BB63EFCA" ma:contentTypeVersion="13" ma:contentTypeDescription="Create a new document." ma:contentTypeScope="" ma:versionID="0839c043010f06cbd056a486c3acf060">
  <xsd:schema xmlns:xsd="http://www.w3.org/2001/XMLSchema" xmlns:xs="http://www.w3.org/2001/XMLSchema" xmlns:p="http://schemas.microsoft.com/office/2006/metadata/properties" xmlns:ns3="da60958d-aad2-4788-bf82-5f856abd6cd9" xmlns:ns4="68d7fa30-6ab8-4495-9dd0-8031bf3c59c1" targetNamespace="http://schemas.microsoft.com/office/2006/metadata/properties" ma:root="true" ma:fieldsID="2aa4b1359635709c919058c6fe6546f3" ns3:_="" ns4:_="">
    <xsd:import namespace="da60958d-aad2-4788-bf82-5f856abd6cd9"/>
    <xsd:import namespace="68d7fa30-6ab8-4495-9dd0-8031bf3c59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58d-aad2-4788-bf82-5f856abd6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fa30-6ab8-4495-9dd0-8031bf3c5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32B60-8B8C-4D5F-86F3-056D1CCC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958d-aad2-4788-bf82-5f856abd6cd9"/>
    <ds:schemaRef ds:uri="68d7fa30-6ab8-4495-9dd0-8031bf3c5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BA033-162A-4147-930B-76F536567C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60958d-aad2-4788-bf82-5f856abd6cd9"/>
    <ds:schemaRef ds:uri="http://purl.org/dc/elements/1.1/"/>
    <ds:schemaRef ds:uri="http://schemas.microsoft.com/office/2006/documentManagement/types"/>
    <ds:schemaRef ds:uri="68d7fa30-6ab8-4495-9dd0-8031bf3c59c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F0BA5F-34EB-43C5-980A-9AFEFD715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Ransavage, Kristeen A.</dc:creator>
  <cp:keywords/>
  <dc:description/>
  <cp:lastModifiedBy>Ransavage, Kristeen A.</cp:lastModifiedBy>
  <cp:revision>2</cp:revision>
  <cp:lastPrinted>2020-03-12T21:16:00Z</cp:lastPrinted>
  <dcterms:created xsi:type="dcterms:W3CDTF">2020-03-12T21:21:00Z</dcterms:created>
  <dcterms:modified xsi:type="dcterms:W3CDTF">2020-03-12T21:21:00Z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0x010100A9D13A8414C8E4468EB4E748BB63EFCA</vt:lpwstr>
  </property>
</Properties>
</file>